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B8" w:rsidRPr="008F2C30" w:rsidRDefault="001A1742" w:rsidP="00DB72CB">
      <w:pPr>
        <w:spacing w:line="360" w:lineRule="auto"/>
        <w:jc w:val="center"/>
        <w:rPr>
          <w:b/>
          <w:sz w:val="32"/>
          <w:szCs w:val="32"/>
        </w:rPr>
      </w:pPr>
      <w:r w:rsidRPr="008F2C30">
        <w:rPr>
          <w:b/>
          <w:sz w:val="32"/>
          <w:szCs w:val="32"/>
        </w:rPr>
        <w:t>Leica</w:t>
      </w:r>
      <w:r w:rsidRPr="008F2C30">
        <w:rPr>
          <w:b/>
          <w:sz w:val="32"/>
          <w:szCs w:val="32"/>
        </w:rPr>
        <w:t>倒置荧光显微镜手动</w:t>
      </w:r>
      <w:r w:rsidRPr="008F2C30">
        <w:rPr>
          <w:b/>
          <w:sz w:val="32"/>
          <w:szCs w:val="32"/>
        </w:rPr>
        <w:t>DMi</w:t>
      </w:r>
      <w:r w:rsidRPr="008F2C30">
        <w:rPr>
          <w:rFonts w:hint="eastAsia"/>
          <w:b/>
          <w:sz w:val="32"/>
          <w:szCs w:val="32"/>
        </w:rPr>
        <w:t>8</w:t>
      </w:r>
      <w:r w:rsidRPr="008F2C30">
        <w:rPr>
          <w:rFonts w:hint="eastAsia"/>
          <w:b/>
          <w:sz w:val="32"/>
          <w:szCs w:val="32"/>
        </w:rPr>
        <w:t>操作</w:t>
      </w:r>
      <w:r w:rsidRPr="008F2C30">
        <w:rPr>
          <w:b/>
          <w:sz w:val="32"/>
          <w:szCs w:val="32"/>
        </w:rPr>
        <w:t>注意事项</w:t>
      </w:r>
    </w:p>
    <w:p w:rsidR="00157776" w:rsidRPr="00C13B87" w:rsidRDefault="00112A2B" w:rsidP="00DB72CB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/>
          <w:sz w:val="24"/>
          <w:szCs w:val="24"/>
        </w:rPr>
      </w:pPr>
      <w:r w:rsidRPr="00C13B87">
        <w:rPr>
          <w:rFonts w:ascii="Times New Roman" w:hAnsi="Times New Roman" w:hint="eastAsia"/>
          <w:sz w:val="24"/>
          <w:szCs w:val="24"/>
        </w:rPr>
        <w:t>请提前在预约平台进行仪器预约方可使用，经过培训授权的资深用户才能独立操作仪器，普通用户须提前同仪器负责老师联系，并在资深用户或老师的指导下方可进行实验操作</w:t>
      </w:r>
      <w:r w:rsidR="00880BC1" w:rsidRPr="00C13B87">
        <w:rPr>
          <w:rFonts w:ascii="Times New Roman" w:hAnsi="Times New Roman" w:hint="eastAsia"/>
          <w:sz w:val="24"/>
          <w:szCs w:val="24"/>
        </w:rPr>
        <w:t>。</w:t>
      </w:r>
    </w:p>
    <w:p w:rsidR="005E77C2" w:rsidRPr="00C13B87" w:rsidRDefault="00880BC1" w:rsidP="00DB72CB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/>
          <w:sz w:val="24"/>
          <w:szCs w:val="24"/>
        </w:rPr>
      </w:pPr>
      <w:r w:rsidRPr="00C13B87">
        <w:rPr>
          <w:rFonts w:ascii="Times New Roman" w:hAnsi="Times New Roman" w:hint="eastAsia"/>
          <w:sz w:val="24"/>
          <w:szCs w:val="24"/>
        </w:rPr>
        <w:t>使用显微镜前，请仔细阅读</w:t>
      </w:r>
      <w:r w:rsidR="00C13B87" w:rsidRPr="00C13B87">
        <w:rPr>
          <w:rFonts w:ascii="Times New Roman" w:hAnsi="Times New Roman" w:hint="eastAsia"/>
          <w:sz w:val="24"/>
          <w:szCs w:val="24"/>
        </w:rPr>
        <w:t>《</w:t>
      </w:r>
      <w:r w:rsidR="00112A2B" w:rsidRPr="00C13B87">
        <w:rPr>
          <w:rFonts w:ascii="Times New Roman" w:hAnsi="Times New Roman"/>
          <w:sz w:val="24"/>
          <w:szCs w:val="24"/>
        </w:rPr>
        <w:t>Leica</w:t>
      </w:r>
      <w:r w:rsidR="00112A2B" w:rsidRPr="00C13B87">
        <w:rPr>
          <w:rFonts w:ascii="Times New Roman" w:hAnsi="Times New Roman"/>
          <w:sz w:val="24"/>
          <w:szCs w:val="24"/>
        </w:rPr>
        <w:t>倒置荧光显微镜手动</w:t>
      </w:r>
      <w:r w:rsidR="00112A2B" w:rsidRPr="00C13B87">
        <w:rPr>
          <w:rFonts w:ascii="Times New Roman" w:hAnsi="Times New Roman"/>
          <w:sz w:val="24"/>
          <w:szCs w:val="24"/>
        </w:rPr>
        <w:t>DMi</w:t>
      </w:r>
      <w:r w:rsidR="00112A2B" w:rsidRPr="00C13B87">
        <w:rPr>
          <w:rFonts w:ascii="Times New Roman" w:hAnsi="Times New Roman" w:hint="eastAsia"/>
          <w:sz w:val="24"/>
          <w:szCs w:val="24"/>
        </w:rPr>
        <w:t>8</w:t>
      </w:r>
      <w:r w:rsidR="00112A2B" w:rsidRPr="00C13B87">
        <w:rPr>
          <w:rFonts w:ascii="Times New Roman" w:hAnsi="Times New Roman" w:hint="eastAsia"/>
          <w:sz w:val="24"/>
          <w:szCs w:val="24"/>
        </w:rPr>
        <w:t>操作</w:t>
      </w:r>
      <w:r w:rsidRPr="00C13B87">
        <w:rPr>
          <w:rFonts w:ascii="Times New Roman" w:hAnsi="Times New Roman" w:hint="eastAsia"/>
          <w:sz w:val="24"/>
          <w:szCs w:val="24"/>
        </w:rPr>
        <w:t>指南</w:t>
      </w:r>
      <w:r w:rsidR="00C13B87" w:rsidRPr="00C13B87">
        <w:rPr>
          <w:rFonts w:ascii="Times New Roman" w:hAnsi="Times New Roman" w:hint="eastAsia"/>
          <w:sz w:val="24"/>
          <w:szCs w:val="24"/>
        </w:rPr>
        <w:t>》</w:t>
      </w:r>
      <w:r w:rsidR="00112A2B" w:rsidRPr="00C13B87">
        <w:rPr>
          <w:rFonts w:ascii="Times New Roman" w:hAnsi="Times New Roman" w:hint="eastAsia"/>
          <w:sz w:val="24"/>
          <w:szCs w:val="24"/>
        </w:rPr>
        <w:t>及注意事项</w:t>
      </w:r>
      <w:r w:rsidRPr="00C13B87">
        <w:rPr>
          <w:rFonts w:ascii="Times New Roman" w:hAnsi="Times New Roman" w:hint="eastAsia"/>
          <w:sz w:val="24"/>
          <w:szCs w:val="24"/>
        </w:rPr>
        <w:t>，</w:t>
      </w:r>
      <w:r w:rsidR="00112A2B" w:rsidRPr="00C13B87">
        <w:rPr>
          <w:rFonts w:ascii="Times New Roman" w:hAnsi="Times New Roman" w:hint="eastAsia"/>
          <w:sz w:val="24"/>
          <w:szCs w:val="24"/>
        </w:rPr>
        <w:t>并严格遵守！</w:t>
      </w:r>
    </w:p>
    <w:p w:rsidR="00DB72CB" w:rsidRPr="00C13B87" w:rsidRDefault="00DB72CB" w:rsidP="00DB72CB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/>
          <w:sz w:val="24"/>
          <w:szCs w:val="24"/>
        </w:rPr>
      </w:pPr>
      <w:r w:rsidRPr="00C13B87">
        <w:rPr>
          <w:rFonts w:ascii="Times New Roman" w:hAnsi="Times New Roman" w:hint="eastAsia"/>
          <w:sz w:val="24"/>
          <w:szCs w:val="24"/>
        </w:rPr>
        <w:t>物镜及目镜如需清洁，请先用洗耳球吹去灰尘，再用无水乙醇润湿的擦镜纸按单次同方向轻轻擦拭镜头。</w:t>
      </w:r>
    </w:p>
    <w:p w:rsidR="005E77C2" w:rsidRDefault="00DB72CB" w:rsidP="00DB72CB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 w:hint="eastAsia"/>
          <w:sz w:val="24"/>
          <w:szCs w:val="24"/>
        </w:rPr>
      </w:pPr>
      <w:r w:rsidRPr="00C13B87">
        <w:rPr>
          <w:rFonts w:ascii="Times New Roman" w:hAnsi="Times New Roman" w:hint="eastAsia"/>
          <w:sz w:val="24"/>
          <w:szCs w:val="24"/>
        </w:rPr>
        <w:t>开关荧光光源必须在记录本上记录确切时间。</w:t>
      </w:r>
      <w:r w:rsidR="00880BC1" w:rsidRPr="00C13B87">
        <w:rPr>
          <w:rFonts w:ascii="Times New Roman" w:hAnsi="Times New Roman" w:hint="eastAsia"/>
          <w:sz w:val="24"/>
          <w:szCs w:val="24"/>
        </w:rPr>
        <w:t>两次开启</w:t>
      </w:r>
      <w:r w:rsidR="00880BC1" w:rsidRPr="00C13B87">
        <w:rPr>
          <w:rFonts w:ascii="Times New Roman" w:hint="eastAsia"/>
          <w:sz w:val="24"/>
          <w:szCs w:val="24"/>
        </w:rPr>
        <w:t>荧光</w:t>
      </w:r>
      <w:r w:rsidR="00880BC1" w:rsidRPr="00C13B87">
        <w:rPr>
          <w:rFonts w:ascii="Times New Roman"/>
          <w:sz w:val="24"/>
          <w:szCs w:val="24"/>
        </w:rPr>
        <w:t>灯</w:t>
      </w:r>
      <w:r w:rsidR="00880BC1" w:rsidRPr="00C13B87">
        <w:rPr>
          <w:rFonts w:ascii="Times New Roman" w:hint="eastAsia"/>
          <w:sz w:val="24"/>
          <w:szCs w:val="24"/>
        </w:rPr>
        <w:t>光源</w:t>
      </w:r>
      <w:r w:rsidR="00880BC1" w:rsidRPr="00C13B87">
        <w:rPr>
          <w:rFonts w:ascii="Times New Roman" w:hAnsi="Times New Roman" w:hint="eastAsia"/>
          <w:sz w:val="24"/>
          <w:szCs w:val="24"/>
        </w:rPr>
        <w:t>的时间必须间隔半小时以上，打开</w:t>
      </w:r>
      <w:r w:rsidR="00880BC1" w:rsidRPr="00C13B87">
        <w:rPr>
          <w:rFonts w:ascii="Times New Roman" w:hint="eastAsia"/>
          <w:sz w:val="24"/>
          <w:szCs w:val="24"/>
        </w:rPr>
        <w:t>荧光</w:t>
      </w:r>
      <w:r w:rsidR="00880BC1" w:rsidRPr="00C13B87">
        <w:rPr>
          <w:rFonts w:ascii="Times New Roman"/>
          <w:sz w:val="24"/>
          <w:szCs w:val="24"/>
        </w:rPr>
        <w:t>灯</w:t>
      </w:r>
      <w:r w:rsidR="00880BC1" w:rsidRPr="00C13B87">
        <w:rPr>
          <w:rFonts w:ascii="Times New Roman" w:hint="eastAsia"/>
          <w:sz w:val="24"/>
          <w:szCs w:val="24"/>
        </w:rPr>
        <w:t>光源</w:t>
      </w:r>
      <w:r w:rsidR="00880BC1" w:rsidRPr="00C13B87">
        <w:rPr>
          <w:rFonts w:ascii="Times New Roman" w:hAnsi="Times New Roman" w:hint="eastAsia"/>
          <w:sz w:val="24"/>
          <w:szCs w:val="24"/>
        </w:rPr>
        <w:t>后，必须半小时后方可关闭。</w:t>
      </w:r>
      <w:r w:rsidR="005E77C2" w:rsidRPr="00C13B87">
        <w:rPr>
          <w:rFonts w:ascii="Times New Roman" w:hAnsi="Times New Roman" w:hint="eastAsia"/>
          <w:sz w:val="24"/>
          <w:szCs w:val="24"/>
        </w:rPr>
        <w:t>实验中切换荧光通道和透射光通道可旋转滤光片转盘至空档位，如需临时关闭荧光通道，请用荧光光阑或轻按荧光</w:t>
      </w:r>
      <w:r w:rsidR="005E77C2" w:rsidRPr="00C13B87">
        <w:rPr>
          <w:rFonts w:ascii="Times New Roman" w:hAnsi="Times New Roman" w:hint="eastAsia"/>
          <w:sz w:val="24"/>
          <w:szCs w:val="24"/>
        </w:rPr>
        <w:t>SHUTTER</w:t>
      </w:r>
      <w:r w:rsidR="005E77C2" w:rsidRPr="00C13B87">
        <w:rPr>
          <w:rFonts w:ascii="Times New Roman" w:hAnsi="Times New Roman" w:hint="eastAsia"/>
          <w:sz w:val="24"/>
          <w:szCs w:val="24"/>
        </w:rPr>
        <w:t>键。</w:t>
      </w:r>
    </w:p>
    <w:p w:rsidR="00AE6B52" w:rsidRPr="00AE6B52" w:rsidRDefault="00AE6B52" w:rsidP="00AE6B52">
      <w:pPr>
        <w:widowControl/>
        <w:numPr>
          <w:ilvl w:val="0"/>
          <w:numId w:val="3"/>
        </w:numPr>
        <w:tabs>
          <w:tab w:val="left" w:pos="3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宋体" w:hAnsi="宋体"/>
          <w:sz w:val="24"/>
        </w:rPr>
        <w:t>倒置荧光显微镜的光纤线不可折叠！置荧光显微镜荧光发射器强度旋钮，</w:t>
      </w:r>
      <w:r>
        <w:rPr>
          <w:rFonts w:ascii="宋体" w:hAnsi="宋体"/>
          <w:sz w:val="24"/>
        </w:rPr>
        <w:t>不可频繁转动</w:t>
      </w:r>
      <w:r>
        <w:rPr>
          <w:rFonts w:ascii="宋体" w:hAnsi="宋体"/>
          <w:sz w:val="24"/>
        </w:rPr>
        <w:t>！</w:t>
      </w:r>
      <w:r>
        <w:rPr>
          <w:rFonts w:ascii="宋体" w:hAnsi="宋体"/>
          <w:sz w:val="24"/>
        </w:rPr>
        <w:t>以防损坏</w:t>
      </w:r>
      <w:r>
        <w:rPr>
          <w:rFonts w:ascii="宋体" w:hAnsi="宋体"/>
          <w:sz w:val="24"/>
        </w:rPr>
        <w:t>！</w:t>
      </w:r>
    </w:p>
    <w:p w:rsidR="00DB72CB" w:rsidRPr="00C13B87" w:rsidRDefault="00DB72CB" w:rsidP="00DB72CB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/>
          <w:sz w:val="24"/>
          <w:szCs w:val="24"/>
        </w:rPr>
      </w:pPr>
      <w:r w:rsidRPr="00C13B87">
        <w:rPr>
          <w:rFonts w:ascii="Times New Roman" w:hAnsi="Times New Roman" w:hint="eastAsia"/>
          <w:sz w:val="24"/>
          <w:szCs w:val="24"/>
        </w:rPr>
        <w:t>实验中请小心处理样本，爱护仪器。</w:t>
      </w:r>
    </w:p>
    <w:p w:rsidR="00157776" w:rsidRPr="00C13B87" w:rsidRDefault="00880BC1" w:rsidP="00DB72CB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/>
          <w:sz w:val="24"/>
          <w:szCs w:val="24"/>
        </w:rPr>
      </w:pPr>
      <w:r w:rsidRPr="00C13B87">
        <w:rPr>
          <w:rFonts w:ascii="Times New Roman" w:hAnsi="Times New Roman" w:hint="eastAsia"/>
          <w:sz w:val="24"/>
          <w:szCs w:val="24"/>
        </w:rPr>
        <w:t>操作过程中</w:t>
      </w:r>
      <w:r w:rsidR="00DB72CB" w:rsidRPr="00C13B87">
        <w:rPr>
          <w:rFonts w:ascii="Times New Roman" w:hAnsi="Times New Roman" w:hint="eastAsia"/>
          <w:sz w:val="24"/>
          <w:szCs w:val="24"/>
        </w:rPr>
        <w:t>如</w:t>
      </w:r>
      <w:r w:rsidRPr="00C13B87">
        <w:rPr>
          <w:rFonts w:ascii="Times New Roman" w:hAnsi="Times New Roman" w:hint="eastAsia"/>
          <w:sz w:val="24"/>
          <w:szCs w:val="24"/>
        </w:rPr>
        <w:t>发生任何问题，请及时与仪器</w:t>
      </w:r>
      <w:r w:rsidR="00DB72CB" w:rsidRPr="00C13B87">
        <w:rPr>
          <w:rFonts w:ascii="Times New Roman" w:hAnsi="Times New Roman" w:hint="eastAsia"/>
          <w:sz w:val="24"/>
          <w:szCs w:val="24"/>
        </w:rPr>
        <w:t>管理老师</w:t>
      </w:r>
      <w:r w:rsidRPr="00C13B87">
        <w:rPr>
          <w:rFonts w:ascii="Times New Roman" w:hAnsi="Times New Roman" w:hint="eastAsia"/>
          <w:sz w:val="24"/>
          <w:szCs w:val="24"/>
        </w:rPr>
        <w:t>联系，请勿</w:t>
      </w:r>
      <w:r w:rsidR="00DB72CB" w:rsidRPr="00C13B87">
        <w:rPr>
          <w:rFonts w:ascii="Times New Roman" w:hAnsi="Times New Roman" w:hint="eastAsia"/>
          <w:sz w:val="24"/>
          <w:szCs w:val="24"/>
        </w:rPr>
        <w:t>擅自</w:t>
      </w:r>
      <w:r w:rsidRPr="00C13B87">
        <w:rPr>
          <w:rFonts w:ascii="Times New Roman" w:hAnsi="Times New Roman" w:hint="eastAsia"/>
          <w:sz w:val="24"/>
          <w:szCs w:val="24"/>
        </w:rPr>
        <w:t>处理。</w:t>
      </w:r>
    </w:p>
    <w:p w:rsidR="00C13B87" w:rsidRPr="00C13B87" w:rsidRDefault="00C13B87" w:rsidP="00C13B87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/>
          <w:sz w:val="24"/>
          <w:szCs w:val="24"/>
        </w:rPr>
      </w:pPr>
      <w:r w:rsidRPr="00C13B87">
        <w:rPr>
          <w:rFonts w:asciiTheme="majorHAnsi" w:hAnsiTheme="majorHAnsi"/>
          <w:sz w:val="24"/>
          <w:szCs w:val="24"/>
        </w:rPr>
        <w:t>关机前，将当前物镜调至最低位并转换为低倍物镜，最大程度保护物镜。</w:t>
      </w:r>
      <w:r w:rsidR="00552082">
        <w:rPr>
          <w:rFonts w:asciiTheme="majorHAnsi" w:hAnsiTheme="majorHAnsi"/>
          <w:sz w:val="24"/>
          <w:szCs w:val="24"/>
        </w:rPr>
        <w:t>若使用了</w:t>
      </w:r>
      <w:r w:rsidR="00552082" w:rsidRPr="00552082">
        <w:rPr>
          <w:rFonts w:asciiTheme="majorHAnsi" w:hAnsiTheme="majorHAnsi" w:hint="eastAsia"/>
          <w:sz w:val="24"/>
          <w:szCs w:val="24"/>
        </w:rPr>
        <w:t>长工作距离校准物镜</w:t>
      </w:r>
      <w:r w:rsidR="00552082">
        <w:rPr>
          <w:rFonts w:asciiTheme="majorHAnsi" w:hAnsiTheme="majorHAnsi" w:hint="eastAsia"/>
          <w:sz w:val="24"/>
          <w:szCs w:val="24"/>
        </w:rPr>
        <w:t>，使用结束后请调至初始位置。</w:t>
      </w:r>
    </w:p>
    <w:p w:rsidR="00C13B87" w:rsidRPr="00C13B87" w:rsidRDefault="00C13B87" w:rsidP="00C13B87">
      <w:pPr>
        <w:pStyle w:val="1"/>
        <w:numPr>
          <w:ilvl w:val="0"/>
          <w:numId w:val="3"/>
        </w:numPr>
        <w:spacing w:line="360" w:lineRule="auto"/>
        <w:ind w:left="426" w:firstLineChars="0" w:hanging="426"/>
        <w:jc w:val="left"/>
        <w:rPr>
          <w:rFonts w:ascii="Times New Roman" w:hAnsi="Times New Roman"/>
          <w:sz w:val="24"/>
          <w:szCs w:val="24"/>
        </w:rPr>
      </w:pPr>
      <w:r w:rsidRPr="00C13B87">
        <w:rPr>
          <w:rFonts w:asciiTheme="majorHAnsi" w:hAnsiTheme="majorHAnsi"/>
          <w:sz w:val="24"/>
          <w:szCs w:val="24"/>
        </w:rPr>
        <w:t>输出数据时，请使用数据上传软件或光盘刻录数据，严禁使用移动存储设备。</w:t>
      </w:r>
    </w:p>
    <w:p w:rsidR="00DB72CB" w:rsidRDefault="00AE6B52" w:rsidP="00AE6B52">
      <w:pPr>
        <w:pStyle w:val="1"/>
        <w:spacing w:line="36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</w:t>
      </w:r>
      <w:r w:rsidR="00880BC1" w:rsidRPr="00C13B87">
        <w:rPr>
          <w:rFonts w:ascii="Times New Roman" w:hAnsi="Times New Roman" w:hint="eastAsia"/>
          <w:sz w:val="24"/>
          <w:szCs w:val="24"/>
        </w:rPr>
        <w:t>实验完成时，请</w:t>
      </w:r>
      <w:r w:rsidR="006521F4" w:rsidRPr="00C13B87">
        <w:rPr>
          <w:rFonts w:ascii="Times New Roman" w:hAnsi="Times New Roman" w:hint="eastAsia"/>
          <w:sz w:val="24"/>
          <w:szCs w:val="24"/>
        </w:rPr>
        <w:t>及时清理，保持着实验台面及仪器设备整洁干净，并</w:t>
      </w:r>
      <w:r w:rsidR="00880BC1" w:rsidRPr="00C13B87">
        <w:rPr>
          <w:rFonts w:ascii="Times New Roman" w:hAnsi="Times New Roman" w:hint="eastAsia"/>
          <w:sz w:val="24"/>
          <w:szCs w:val="24"/>
        </w:rPr>
        <w:t>认真填写仪器使用记录本。</w:t>
      </w:r>
    </w:p>
    <w:p w:rsidR="00C13B87" w:rsidRDefault="00AE6B52" w:rsidP="00CC46B9">
      <w:pPr>
        <w:pStyle w:val="1"/>
        <w:spacing w:line="360" w:lineRule="auto"/>
        <w:ind w:firstLineChars="0" w:firstLine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eastAsia"/>
          <w:sz w:val="24"/>
          <w:szCs w:val="24"/>
        </w:rPr>
        <w:t>11</w:t>
      </w:r>
      <w:r w:rsidR="00C13B87">
        <w:rPr>
          <w:rFonts w:ascii="宋体" w:hAnsi="宋体" w:hint="eastAsia"/>
          <w:sz w:val="24"/>
          <w:szCs w:val="24"/>
        </w:rPr>
        <w:t>、</w:t>
      </w:r>
      <w:r w:rsidR="00C13B87" w:rsidRPr="006A462F">
        <w:rPr>
          <w:rFonts w:asciiTheme="majorHAnsi" w:hAnsiTheme="majorHAnsi"/>
          <w:sz w:val="24"/>
          <w:szCs w:val="24"/>
        </w:rPr>
        <w:t>保持室温为</w:t>
      </w:r>
      <w:r w:rsidR="00C13B87" w:rsidRPr="006A462F">
        <w:rPr>
          <w:rFonts w:asciiTheme="majorHAnsi" w:hAnsiTheme="majorHAnsi"/>
          <w:sz w:val="24"/>
          <w:szCs w:val="24"/>
        </w:rPr>
        <w:t xml:space="preserve"> 18-25</w:t>
      </w:r>
      <w:r w:rsidR="00C13B87" w:rsidRPr="006A462F">
        <w:rPr>
          <w:rFonts w:ascii="宋体" w:hAnsi="宋体" w:cs="宋体" w:hint="eastAsia"/>
          <w:sz w:val="24"/>
          <w:szCs w:val="24"/>
        </w:rPr>
        <w:t>℃</w:t>
      </w:r>
      <w:r w:rsidR="00C13B87" w:rsidRPr="006A462F">
        <w:rPr>
          <w:rFonts w:asciiTheme="majorHAnsi" w:hAnsiTheme="majorHAnsi"/>
          <w:sz w:val="24"/>
          <w:szCs w:val="24"/>
        </w:rPr>
        <w:t>，相对湿度</w:t>
      </w:r>
      <w:r w:rsidR="00C13B87" w:rsidRPr="006A462F">
        <w:rPr>
          <w:rFonts w:asciiTheme="majorHAnsi" w:hAnsiTheme="majorHAnsi"/>
          <w:sz w:val="24"/>
          <w:szCs w:val="24"/>
        </w:rPr>
        <w:t xml:space="preserve"> 40-60%</w:t>
      </w:r>
      <w:r w:rsidR="00C13B87" w:rsidRPr="006A462F">
        <w:rPr>
          <w:rFonts w:asciiTheme="majorHAnsi" w:hAnsiTheme="majorHAnsi"/>
          <w:sz w:val="24"/>
          <w:szCs w:val="24"/>
        </w:rPr>
        <w:t>，尽量保证室内环境的清洁。</w:t>
      </w:r>
    </w:p>
    <w:p w:rsidR="00C13B87" w:rsidRPr="00C13B87" w:rsidRDefault="00C13B87" w:rsidP="00C13B87">
      <w:pPr>
        <w:pStyle w:val="1"/>
        <w:spacing w:line="36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、</w:t>
      </w:r>
      <w:r w:rsidRPr="006A462F">
        <w:rPr>
          <w:rFonts w:asciiTheme="majorHAnsi" w:hAnsiTheme="majorHAnsi"/>
          <w:sz w:val="24"/>
          <w:szCs w:val="24"/>
        </w:rPr>
        <w:t>拍摄图像时，应避免震动、环境光线等</w:t>
      </w:r>
      <w:r w:rsidR="00AE6B52">
        <w:rPr>
          <w:rFonts w:asciiTheme="majorHAnsi" w:hAnsiTheme="majorHAnsi"/>
          <w:sz w:val="24"/>
          <w:szCs w:val="24"/>
        </w:rPr>
        <w:t>因素</w:t>
      </w:r>
      <w:r w:rsidRPr="006A462F">
        <w:rPr>
          <w:rFonts w:asciiTheme="majorHAnsi" w:hAnsiTheme="majorHAnsi"/>
          <w:sz w:val="24"/>
          <w:szCs w:val="24"/>
        </w:rPr>
        <w:t>的干扰。</w:t>
      </w:r>
      <w:r w:rsidR="00AE6B52">
        <w:rPr>
          <w:rFonts w:asciiTheme="majorHAnsi" w:hAnsiTheme="majorHAnsi"/>
          <w:sz w:val="24"/>
          <w:szCs w:val="24"/>
        </w:rPr>
        <w:t>避免空调口直接对着显微镜吹风</w:t>
      </w:r>
      <w:r w:rsidR="00AE6B52">
        <w:rPr>
          <w:rFonts w:asciiTheme="majorHAnsi" w:hAnsiTheme="majorHAnsi" w:hint="eastAsia"/>
          <w:sz w:val="24"/>
          <w:szCs w:val="24"/>
        </w:rPr>
        <w:t>。</w:t>
      </w:r>
      <w:bookmarkStart w:id="0" w:name="_GoBack"/>
      <w:bookmarkEnd w:id="0"/>
    </w:p>
    <w:sectPr w:rsidR="00C13B87" w:rsidRPr="00C13B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B5" w:rsidRDefault="000048B5">
      <w:r>
        <w:separator/>
      </w:r>
    </w:p>
  </w:endnote>
  <w:endnote w:type="continuationSeparator" w:id="0">
    <w:p w:rsidR="000048B5" w:rsidRDefault="0000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B5" w:rsidRDefault="000048B5">
      <w:r>
        <w:separator/>
      </w:r>
    </w:p>
  </w:footnote>
  <w:footnote w:type="continuationSeparator" w:id="0">
    <w:p w:rsidR="000048B5" w:rsidRDefault="0000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3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21914CE"/>
    <w:multiLevelType w:val="multilevel"/>
    <w:tmpl w:val="021914C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7A56B54"/>
    <w:multiLevelType w:val="multilevel"/>
    <w:tmpl w:val="37A56B5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F324DF"/>
    <w:multiLevelType w:val="multilevel"/>
    <w:tmpl w:val="4DF32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F74B69"/>
    <w:multiLevelType w:val="hybridMultilevel"/>
    <w:tmpl w:val="90BE3304"/>
    <w:lvl w:ilvl="0" w:tplc="AEF2FE9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76"/>
    <w:rsid w:val="000048B5"/>
    <w:rsid w:val="00112A2B"/>
    <w:rsid w:val="00157776"/>
    <w:rsid w:val="00181D01"/>
    <w:rsid w:val="001A1742"/>
    <w:rsid w:val="00256F56"/>
    <w:rsid w:val="002D663A"/>
    <w:rsid w:val="002E4061"/>
    <w:rsid w:val="0031284B"/>
    <w:rsid w:val="003924B8"/>
    <w:rsid w:val="00552082"/>
    <w:rsid w:val="005A7541"/>
    <w:rsid w:val="005E77C2"/>
    <w:rsid w:val="006521F4"/>
    <w:rsid w:val="007B3735"/>
    <w:rsid w:val="007F5294"/>
    <w:rsid w:val="00880BC1"/>
    <w:rsid w:val="008F2C30"/>
    <w:rsid w:val="009E53ED"/>
    <w:rsid w:val="00AE6B52"/>
    <w:rsid w:val="00BC4415"/>
    <w:rsid w:val="00C13B87"/>
    <w:rsid w:val="00CC46B9"/>
    <w:rsid w:val="00DB72CB"/>
    <w:rsid w:val="00EF1BA5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">
    <w:name w:val="页脚 Char"/>
    <w:link w:val="a3"/>
    <w:semiHidden/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  <w:style w:type="paragraph" w:styleId="a5">
    <w:name w:val="List Paragraph"/>
    <w:basedOn w:val="a"/>
    <w:uiPriority w:val="34"/>
    <w:qFormat/>
    <w:rsid w:val="005E77C2"/>
    <w:pPr>
      <w:ind w:firstLineChars="200" w:firstLine="420"/>
    </w:pPr>
  </w:style>
  <w:style w:type="character" w:customStyle="1" w:styleId="fontstyle31">
    <w:name w:val="fontstyle31"/>
    <w:basedOn w:val="a0"/>
    <w:rsid w:val="00C13B8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">
    <w:name w:val="页脚 Char"/>
    <w:link w:val="a3"/>
    <w:semiHidden/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  <w:style w:type="paragraph" w:styleId="a5">
    <w:name w:val="List Paragraph"/>
    <w:basedOn w:val="a"/>
    <w:uiPriority w:val="34"/>
    <w:qFormat/>
    <w:rsid w:val="005E77C2"/>
    <w:pPr>
      <w:ind w:firstLineChars="200" w:firstLine="420"/>
    </w:pPr>
  </w:style>
  <w:style w:type="character" w:customStyle="1" w:styleId="fontstyle31">
    <w:name w:val="fontstyle31"/>
    <w:basedOn w:val="a0"/>
    <w:rsid w:val="00C13B8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Leica荧光倒置显微镜使用指南</dc:title>
  <dc:creator>微软用户</dc:creator>
  <cp:lastModifiedBy>hf</cp:lastModifiedBy>
  <cp:revision>11</cp:revision>
  <cp:lastPrinted>2013-11-13T05:25:00Z</cp:lastPrinted>
  <dcterms:created xsi:type="dcterms:W3CDTF">2023-03-10T02:36:00Z</dcterms:created>
  <dcterms:modified xsi:type="dcterms:W3CDTF">2023-03-17T09:24:00Z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